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42" w:rsidRPr="00174BDA" w:rsidRDefault="00467242" w:rsidP="00467242">
      <w:pPr>
        <w:pStyle w:val="NormaleWeb"/>
        <w:spacing w:after="200" w:afterAutospacing="0" w:line="360" w:lineRule="auto"/>
        <w:rPr>
          <w:b/>
          <w:sz w:val="22"/>
          <w:szCs w:val="22"/>
        </w:rPr>
      </w:pPr>
      <w:r w:rsidRPr="00174BDA">
        <w:rPr>
          <w:b/>
          <w:sz w:val="22"/>
          <w:szCs w:val="22"/>
        </w:rPr>
        <w:t>PATHTEENS</w:t>
      </w:r>
    </w:p>
    <w:p w:rsidR="00467242" w:rsidRPr="00174BDA" w:rsidRDefault="00467242" w:rsidP="00467242">
      <w:pPr>
        <w:pStyle w:val="NormaleWeb"/>
        <w:spacing w:before="0" w:beforeAutospacing="0" w:after="0" w:afterAutospacing="0"/>
        <w:jc w:val="both"/>
        <w:rPr>
          <w:sz w:val="22"/>
          <w:szCs w:val="22"/>
        </w:rPr>
      </w:pPr>
      <w:r w:rsidRPr="00174BDA">
        <w:rPr>
          <w:i/>
          <w:sz w:val="22"/>
          <w:szCs w:val="22"/>
        </w:rPr>
        <w:t>(sotto il nome della rubrica)</w:t>
      </w:r>
      <w:r w:rsidRPr="00174BDA">
        <w:rPr>
          <w:sz w:val="22"/>
          <w:szCs w:val="22"/>
        </w:rPr>
        <w:t xml:space="preserve"> Sapete cosa significa “</w:t>
      </w:r>
      <w:proofErr w:type="spellStart"/>
      <w:r w:rsidRPr="00174BDA">
        <w:rPr>
          <w:sz w:val="22"/>
          <w:szCs w:val="22"/>
        </w:rPr>
        <w:t>path</w:t>
      </w:r>
      <w:proofErr w:type="spellEnd"/>
      <w:r w:rsidRPr="00174BDA">
        <w:rPr>
          <w:sz w:val="22"/>
          <w:szCs w:val="22"/>
        </w:rPr>
        <w:t>”? Vuol dire “</w:t>
      </w:r>
      <w:proofErr w:type="spellStart"/>
      <w:r w:rsidRPr="00174BDA">
        <w:rPr>
          <w:sz w:val="22"/>
          <w:szCs w:val="22"/>
        </w:rPr>
        <w:t>senitero</w:t>
      </w:r>
      <w:proofErr w:type="spellEnd"/>
      <w:r w:rsidRPr="00174BDA">
        <w:rPr>
          <w:sz w:val="22"/>
          <w:szCs w:val="22"/>
        </w:rPr>
        <w:t>”. E questa rubrica servirà proprio a mettere in luce i sentieri, i percorsi che ci permettono</w:t>
      </w:r>
      <w:r w:rsidR="00174BDA">
        <w:rPr>
          <w:sz w:val="22"/>
          <w:szCs w:val="22"/>
        </w:rPr>
        <w:t xml:space="preserve"> di arrivare ad un mondo unito facendoci passare attraverso mille mondi:</w:t>
      </w:r>
      <w:r w:rsidRPr="00174BDA">
        <w:rPr>
          <w:sz w:val="22"/>
          <w:szCs w:val="22"/>
        </w:rPr>
        <w:t xml:space="preserve"> </w:t>
      </w:r>
      <w:r w:rsidR="00174BDA">
        <w:rPr>
          <w:sz w:val="22"/>
          <w:szCs w:val="22"/>
        </w:rPr>
        <w:t xml:space="preserve">dalle </w:t>
      </w:r>
      <w:r w:rsidRPr="00174BDA">
        <w:rPr>
          <w:sz w:val="22"/>
          <w:szCs w:val="22"/>
        </w:rPr>
        <w:t xml:space="preserve">comunicazioni all’economia, dal dialogo interreligioso al mondo della cultura, dalla solidarietà alla condivisione, dall’ecologia all’arte. </w:t>
      </w:r>
    </w:p>
    <w:p w:rsidR="00174BDA" w:rsidRDefault="00174BDA" w:rsidP="00467242">
      <w:pPr>
        <w:pStyle w:val="NormaleWeb"/>
        <w:spacing w:before="0" w:beforeAutospacing="0" w:after="0" w:afterAutospacing="0"/>
        <w:jc w:val="both"/>
        <w:rPr>
          <w:sz w:val="22"/>
          <w:szCs w:val="22"/>
        </w:rPr>
      </w:pPr>
    </w:p>
    <w:p w:rsidR="00467242" w:rsidRPr="00174BDA" w:rsidRDefault="00467242" w:rsidP="00467242">
      <w:pPr>
        <w:pStyle w:val="NormaleWeb"/>
        <w:spacing w:before="0" w:beforeAutospacing="0" w:after="0" w:afterAutospacing="0"/>
        <w:jc w:val="both"/>
        <w:rPr>
          <w:sz w:val="22"/>
          <w:szCs w:val="22"/>
        </w:rPr>
      </w:pPr>
      <w:r w:rsidRPr="00174BDA">
        <w:rPr>
          <w:sz w:val="22"/>
          <w:szCs w:val="22"/>
        </w:rPr>
        <w:t xml:space="preserve">E iniziamo dalla comunicazione. </w:t>
      </w:r>
      <w:r w:rsidR="00174BDA">
        <w:rPr>
          <w:sz w:val="22"/>
          <w:szCs w:val="22"/>
        </w:rPr>
        <w:t>P</w:t>
      </w:r>
      <w:r w:rsidR="00DC4151">
        <w:rPr>
          <w:sz w:val="22"/>
          <w:szCs w:val="22"/>
        </w:rPr>
        <w:t>er farlo prendiamo spunto dal M</w:t>
      </w:r>
      <w:r w:rsidRPr="00174BDA">
        <w:rPr>
          <w:sz w:val="22"/>
          <w:szCs w:val="22"/>
        </w:rPr>
        <w:t xml:space="preserve">essaggio elaborato dai partecipanti ai Cantieri </w:t>
      </w:r>
      <w:proofErr w:type="spellStart"/>
      <w:r w:rsidRPr="00174BDA">
        <w:rPr>
          <w:sz w:val="22"/>
          <w:szCs w:val="22"/>
        </w:rPr>
        <w:t>Hombre</w:t>
      </w:r>
      <w:proofErr w:type="spellEnd"/>
      <w:r w:rsidRPr="00174BDA">
        <w:rPr>
          <w:sz w:val="22"/>
          <w:szCs w:val="22"/>
        </w:rPr>
        <w:t xml:space="preserve"> </w:t>
      </w:r>
      <w:proofErr w:type="spellStart"/>
      <w:r w:rsidRPr="00174BDA">
        <w:rPr>
          <w:sz w:val="22"/>
          <w:szCs w:val="22"/>
        </w:rPr>
        <w:t>Mundo</w:t>
      </w:r>
      <w:proofErr w:type="spellEnd"/>
      <w:r w:rsidRPr="00174BDA">
        <w:rPr>
          <w:sz w:val="22"/>
          <w:szCs w:val="22"/>
        </w:rPr>
        <w:t xml:space="preserve"> (vedi p. 14-15).</w:t>
      </w:r>
      <w:r w:rsidR="00DC4151">
        <w:rPr>
          <w:sz w:val="22"/>
          <w:szCs w:val="22"/>
        </w:rPr>
        <w:t xml:space="preserve"> Eccone uno stralcio. </w:t>
      </w:r>
      <w:r w:rsidRPr="00174BDA">
        <w:rPr>
          <w:sz w:val="22"/>
          <w:szCs w:val="22"/>
        </w:rPr>
        <w:t xml:space="preserve">  </w:t>
      </w:r>
    </w:p>
    <w:p w:rsidR="00467242" w:rsidRPr="00174BDA" w:rsidRDefault="00467242" w:rsidP="00467242">
      <w:pPr>
        <w:pStyle w:val="NormaleWeb"/>
        <w:spacing w:after="200" w:afterAutospacing="0" w:line="360" w:lineRule="auto"/>
        <w:jc w:val="center"/>
        <w:rPr>
          <w:sz w:val="22"/>
          <w:szCs w:val="22"/>
        </w:rPr>
      </w:pPr>
      <w:r w:rsidRPr="00174BDA">
        <w:rPr>
          <w:sz w:val="22"/>
          <w:szCs w:val="22"/>
        </w:rPr>
        <w:t xml:space="preserve">“Noi </w:t>
      </w:r>
      <w:r w:rsidRPr="00174BDA">
        <w:rPr>
          <w:b/>
          <w:bCs/>
          <w:sz w:val="22"/>
          <w:szCs w:val="22"/>
        </w:rPr>
        <w:t>RAGAZZI PER L'UNITÀ</w:t>
      </w:r>
      <w:r w:rsidRPr="00174BDA">
        <w:rPr>
          <w:sz w:val="22"/>
          <w:szCs w:val="22"/>
        </w:rPr>
        <w:t>, tenendo conto dell'importanza della comunicazione per avvicinare persone, popoli e culture</w:t>
      </w:r>
    </w:p>
    <w:p w:rsidR="00467242" w:rsidRPr="00174BDA" w:rsidRDefault="00467242" w:rsidP="00467242">
      <w:pPr>
        <w:pStyle w:val="NormaleWeb"/>
        <w:spacing w:after="200" w:afterAutospacing="0" w:line="360" w:lineRule="auto"/>
        <w:jc w:val="center"/>
        <w:rPr>
          <w:sz w:val="22"/>
          <w:szCs w:val="22"/>
        </w:rPr>
      </w:pPr>
      <w:proofErr w:type="spellStart"/>
      <w:r w:rsidRPr="00174BDA">
        <w:rPr>
          <w:b/>
          <w:bCs/>
          <w:sz w:val="22"/>
          <w:szCs w:val="22"/>
        </w:rPr>
        <w:t>CI</w:t>
      </w:r>
      <w:proofErr w:type="spellEnd"/>
      <w:r w:rsidRPr="00174BDA">
        <w:rPr>
          <w:b/>
          <w:bCs/>
          <w:sz w:val="22"/>
          <w:szCs w:val="22"/>
        </w:rPr>
        <w:t xml:space="preserve"> IMPEGNIAMO </w:t>
      </w:r>
      <w:proofErr w:type="spellStart"/>
      <w:r w:rsidRPr="00174BDA">
        <w:rPr>
          <w:b/>
          <w:bCs/>
          <w:sz w:val="22"/>
          <w:szCs w:val="22"/>
        </w:rPr>
        <w:t>A…</w:t>
      </w:r>
      <w:proofErr w:type="spellEnd"/>
    </w:p>
    <w:p w:rsidR="00467242" w:rsidRPr="00174BDA" w:rsidRDefault="00467242" w:rsidP="00467242">
      <w:pPr>
        <w:pStyle w:val="NormaleWeb"/>
        <w:spacing w:after="200" w:afterAutospacing="0" w:line="360" w:lineRule="auto"/>
        <w:jc w:val="center"/>
        <w:rPr>
          <w:sz w:val="22"/>
          <w:szCs w:val="22"/>
        </w:rPr>
      </w:pPr>
      <w:r w:rsidRPr="00174BDA">
        <w:rPr>
          <w:sz w:val="22"/>
          <w:szCs w:val="22"/>
        </w:rPr>
        <w:t xml:space="preserve">partire dal </w:t>
      </w:r>
      <w:r w:rsidRPr="00174BDA">
        <w:rPr>
          <w:b/>
          <w:bCs/>
          <w:sz w:val="22"/>
          <w:szCs w:val="22"/>
        </w:rPr>
        <w:t>sorriso</w:t>
      </w:r>
    </w:p>
    <w:p w:rsidR="00467242" w:rsidRPr="00174BDA" w:rsidRDefault="00467242" w:rsidP="00467242">
      <w:pPr>
        <w:pStyle w:val="NormaleWeb"/>
        <w:spacing w:after="200" w:afterAutospacing="0" w:line="360" w:lineRule="auto"/>
        <w:jc w:val="center"/>
        <w:rPr>
          <w:sz w:val="22"/>
          <w:szCs w:val="22"/>
        </w:rPr>
      </w:pPr>
      <w:r w:rsidRPr="00174BDA">
        <w:rPr>
          <w:sz w:val="22"/>
          <w:szCs w:val="22"/>
        </w:rPr>
        <w:t xml:space="preserve">far sentire l'altro </w:t>
      </w:r>
      <w:r w:rsidRPr="00174BDA">
        <w:rPr>
          <w:b/>
          <w:bCs/>
          <w:sz w:val="22"/>
          <w:szCs w:val="22"/>
        </w:rPr>
        <w:t>libero</w:t>
      </w:r>
      <w:r w:rsidRPr="00174BDA">
        <w:rPr>
          <w:sz w:val="22"/>
          <w:szCs w:val="22"/>
        </w:rPr>
        <w:t xml:space="preserve"> di comunicare </w:t>
      </w:r>
      <w:proofErr w:type="spellStart"/>
      <w:r w:rsidRPr="00174BDA">
        <w:rPr>
          <w:sz w:val="22"/>
          <w:szCs w:val="22"/>
        </w:rPr>
        <w:t>se'</w:t>
      </w:r>
      <w:proofErr w:type="spellEnd"/>
      <w:r w:rsidRPr="00174BDA">
        <w:rPr>
          <w:sz w:val="22"/>
          <w:szCs w:val="22"/>
        </w:rPr>
        <w:t xml:space="preserve"> stesso</w:t>
      </w:r>
    </w:p>
    <w:p w:rsidR="00467242" w:rsidRPr="00174BDA" w:rsidRDefault="00467242" w:rsidP="00467242">
      <w:pPr>
        <w:pStyle w:val="NormaleWeb"/>
        <w:spacing w:after="200" w:afterAutospacing="0" w:line="360" w:lineRule="auto"/>
        <w:jc w:val="center"/>
        <w:rPr>
          <w:sz w:val="22"/>
          <w:szCs w:val="22"/>
        </w:rPr>
      </w:pPr>
      <w:r w:rsidRPr="00174BDA">
        <w:rPr>
          <w:sz w:val="22"/>
          <w:szCs w:val="22"/>
          <w:shd w:val="clear" w:color="auto" w:fill="FFFF00"/>
        </w:rPr>
        <w:t xml:space="preserve">servirci di </w:t>
      </w:r>
      <w:r w:rsidRPr="00174BDA">
        <w:rPr>
          <w:b/>
          <w:bCs/>
          <w:sz w:val="22"/>
          <w:szCs w:val="22"/>
          <w:shd w:val="clear" w:color="auto" w:fill="FFFF00"/>
        </w:rPr>
        <w:t>tutti i mezzi di comunicazione</w:t>
      </w:r>
      <w:r w:rsidRPr="00174BDA">
        <w:rPr>
          <w:sz w:val="22"/>
          <w:szCs w:val="22"/>
          <w:shd w:val="clear" w:color="auto" w:fill="FFFF00"/>
        </w:rPr>
        <w:t xml:space="preserve"> disponibili, coscienti della priorità della comunicazione faccia a </w:t>
      </w:r>
      <w:proofErr w:type="spellStart"/>
      <w:r w:rsidRPr="00174BDA">
        <w:rPr>
          <w:sz w:val="22"/>
          <w:szCs w:val="22"/>
          <w:shd w:val="clear" w:color="auto" w:fill="FFFF00"/>
        </w:rPr>
        <w:t>faccia…</w:t>
      </w:r>
      <w:proofErr w:type="spellEnd"/>
      <w:r w:rsidRPr="00174BDA">
        <w:rPr>
          <w:sz w:val="22"/>
          <w:szCs w:val="22"/>
          <w:shd w:val="clear" w:color="auto" w:fill="FFFF00"/>
        </w:rPr>
        <w:t>.</w:t>
      </w:r>
    </w:p>
    <w:p w:rsidR="006F0F1A" w:rsidRPr="00174BDA" w:rsidRDefault="00467242" w:rsidP="00467242">
      <w:pPr>
        <w:rPr>
          <w:rFonts w:ascii="Times New Roman" w:hAnsi="Times New Roman"/>
          <w:b/>
          <w:sz w:val="22"/>
          <w:szCs w:val="22"/>
        </w:rPr>
      </w:pPr>
      <w:r w:rsidRPr="00174BDA">
        <w:rPr>
          <w:rFonts w:ascii="Times New Roman" w:hAnsi="Times New Roman"/>
          <w:b/>
          <w:sz w:val="22"/>
          <w:szCs w:val="22"/>
        </w:rPr>
        <w:t>Amicizia ‘reale’</w:t>
      </w:r>
    </w:p>
    <w:p w:rsidR="006F0F1A" w:rsidRPr="00174BDA" w:rsidRDefault="00467242" w:rsidP="00467242">
      <w:pPr>
        <w:jc w:val="both"/>
        <w:rPr>
          <w:rFonts w:ascii="Times New Roman" w:hAnsi="Times New Roman"/>
          <w:sz w:val="22"/>
          <w:szCs w:val="22"/>
        </w:rPr>
      </w:pPr>
      <w:r w:rsidRPr="00174BDA">
        <w:rPr>
          <w:rFonts w:ascii="Times New Roman" w:hAnsi="Times New Roman"/>
          <w:sz w:val="22"/>
          <w:szCs w:val="22"/>
        </w:rPr>
        <w:t xml:space="preserve">Stavo chattando </w:t>
      </w:r>
      <w:r w:rsidR="00174BDA">
        <w:rPr>
          <w:rFonts w:ascii="Times New Roman" w:hAnsi="Times New Roman"/>
          <w:sz w:val="22"/>
          <w:szCs w:val="22"/>
        </w:rPr>
        <w:t>con un mio compagno</w:t>
      </w:r>
      <w:r w:rsidR="00174BDA" w:rsidRPr="00174BDA">
        <w:rPr>
          <w:rFonts w:ascii="Times New Roman" w:hAnsi="Times New Roman"/>
          <w:sz w:val="22"/>
          <w:szCs w:val="22"/>
        </w:rPr>
        <w:t xml:space="preserve"> quando </w:t>
      </w:r>
      <w:r w:rsidRPr="00174BDA">
        <w:rPr>
          <w:rFonts w:ascii="Times New Roman" w:hAnsi="Times New Roman"/>
          <w:sz w:val="22"/>
          <w:szCs w:val="22"/>
        </w:rPr>
        <w:t>mi sono accorto di aver usato parole che pote</w:t>
      </w:r>
      <w:r w:rsidR="00174BDA" w:rsidRPr="00174BDA">
        <w:rPr>
          <w:rFonts w:ascii="Times New Roman" w:hAnsi="Times New Roman"/>
          <w:sz w:val="22"/>
          <w:szCs w:val="22"/>
        </w:rPr>
        <w:t>vano offenderlo. V</w:t>
      </w:r>
      <w:r w:rsidRPr="00174BDA">
        <w:rPr>
          <w:rFonts w:ascii="Times New Roman" w:hAnsi="Times New Roman"/>
          <w:sz w:val="22"/>
          <w:szCs w:val="22"/>
        </w:rPr>
        <w:t>ole</w:t>
      </w:r>
      <w:r w:rsidR="00174BDA" w:rsidRPr="00174BDA">
        <w:rPr>
          <w:rFonts w:ascii="Times New Roman" w:hAnsi="Times New Roman"/>
          <w:sz w:val="22"/>
          <w:szCs w:val="22"/>
        </w:rPr>
        <w:t xml:space="preserve">vo chiedergli scusa e chiarirmi, ma </w:t>
      </w:r>
      <w:r w:rsidR="00174BDA">
        <w:rPr>
          <w:rFonts w:ascii="Times New Roman" w:hAnsi="Times New Roman"/>
          <w:sz w:val="22"/>
          <w:szCs w:val="22"/>
        </w:rPr>
        <w:t>lui</w:t>
      </w:r>
      <w:r w:rsidR="00174BDA" w:rsidRPr="00174BDA">
        <w:rPr>
          <w:rFonts w:ascii="Times New Roman" w:hAnsi="Times New Roman"/>
          <w:sz w:val="22"/>
          <w:szCs w:val="22"/>
        </w:rPr>
        <w:t xml:space="preserve"> non era più on </w:t>
      </w:r>
      <w:proofErr w:type="spellStart"/>
      <w:r w:rsidR="00174BDA" w:rsidRPr="00174BDA">
        <w:rPr>
          <w:rFonts w:ascii="Times New Roman" w:hAnsi="Times New Roman"/>
          <w:sz w:val="22"/>
          <w:szCs w:val="22"/>
        </w:rPr>
        <w:t>line</w:t>
      </w:r>
      <w:proofErr w:type="spellEnd"/>
      <w:r w:rsidR="00174BDA" w:rsidRPr="00174BDA">
        <w:rPr>
          <w:rFonts w:ascii="Times New Roman" w:hAnsi="Times New Roman"/>
          <w:sz w:val="22"/>
          <w:szCs w:val="22"/>
        </w:rPr>
        <w:t xml:space="preserve">. Ho sentito </w:t>
      </w:r>
      <w:r w:rsidRPr="00174BDA">
        <w:rPr>
          <w:rFonts w:ascii="Times New Roman" w:hAnsi="Times New Roman"/>
          <w:sz w:val="22"/>
          <w:szCs w:val="22"/>
        </w:rPr>
        <w:t>amar</w:t>
      </w:r>
      <w:r w:rsidR="00174BDA" w:rsidRPr="00174BDA">
        <w:rPr>
          <w:rFonts w:ascii="Times New Roman" w:hAnsi="Times New Roman"/>
          <w:sz w:val="22"/>
          <w:szCs w:val="22"/>
        </w:rPr>
        <w:t>ezza, non volevo rovinare questa</w:t>
      </w:r>
      <w:r w:rsidRPr="00174BDA">
        <w:rPr>
          <w:rFonts w:ascii="Times New Roman" w:hAnsi="Times New Roman"/>
          <w:sz w:val="22"/>
          <w:szCs w:val="22"/>
        </w:rPr>
        <w:t xml:space="preserve"> </w:t>
      </w:r>
      <w:r w:rsidR="00174BDA" w:rsidRPr="00174BDA">
        <w:rPr>
          <w:rFonts w:ascii="Times New Roman" w:hAnsi="Times New Roman"/>
          <w:sz w:val="22"/>
          <w:szCs w:val="22"/>
        </w:rPr>
        <w:t xml:space="preserve">amicizia. </w:t>
      </w:r>
      <w:r w:rsidRPr="00174BDA">
        <w:rPr>
          <w:rFonts w:ascii="Times New Roman" w:hAnsi="Times New Roman"/>
          <w:sz w:val="22"/>
          <w:szCs w:val="22"/>
        </w:rPr>
        <w:t xml:space="preserve"> </w:t>
      </w:r>
      <w:r w:rsidR="00174BDA" w:rsidRPr="00174BDA">
        <w:rPr>
          <w:rFonts w:ascii="Times New Roman" w:hAnsi="Times New Roman"/>
          <w:sz w:val="22"/>
          <w:szCs w:val="22"/>
        </w:rPr>
        <w:t xml:space="preserve">Ho provato </w:t>
      </w:r>
      <w:r w:rsidRPr="00174BDA">
        <w:rPr>
          <w:rFonts w:ascii="Times New Roman" w:hAnsi="Times New Roman"/>
          <w:sz w:val="22"/>
          <w:szCs w:val="22"/>
        </w:rPr>
        <w:t xml:space="preserve">a chiamarlo </w:t>
      </w:r>
      <w:r w:rsidR="00174BDA" w:rsidRPr="00174BDA">
        <w:rPr>
          <w:rFonts w:ascii="Times New Roman" w:hAnsi="Times New Roman"/>
          <w:sz w:val="22"/>
          <w:szCs w:val="22"/>
        </w:rPr>
        <w:t>per</w:t>
      </w:r>
      <w:r w:rsidRPr="00174BDA">
        <w:rPr>
          <w:rFonts w:ascii="Times New Roman" w:hAnsi="Times New Roman"/>
          <w:sz w:val="22"/>
          <w:szCs w:val="22"/>
        </w:rPr>
        <w:t xml:space="preserve"> telefono, ma </w:t>
      </w:r>
      <w:r w:rsidR="00174BDA" w:rsidRPr="00174BDA">
        <w:rPr>
          <w:rFonts w:ascii="Times New Roman" w:hAnsi="Times New Roman"/>
          <w:sz w:val="22"/>
          <w:szCs w:val="22"/>
        </w:rPr>
        <w:t xml:space="preserve">lui non ha risposto. </w:t>
      </w:r>
      <w:r w:rsidR="00DC4151">
        <w:rPr>
          <w:rFonts w:ascii="Times New Roman" w:hAnsi="Times New Roman"/>
          <w:sz w:val="22"/>
          <w:szCs w:val="22"/>
        </w:rPr>
        <w:t>Quando ho rip</w:t>
      </w:r>
      <w:r w:rsidR="00174BDA" w:rsidRPr="00174BDA">
        <w:rPr>
          <w:rFonts w:ascii="Times New Roman" w:hAnsi="Times New Roman"/>
          <w:sz w:val="22"/>
          <w:szCs w:val="22"/>
        </w:rPr>
        <w:t>rovato</w:t>
      </w:r>
      <w:r w:rsidRPr="00174BDA">
        <w:rPr>
          <w:rFonts w:ascii="Times New Roman" w:hAnsi="Times New Roman"/>
          <w:sz w:val="22"/>
          <w:szCs w:val="22"/>
        </w:rPr>
        <w:t xml:space="preserve"> non </w:t>
      </w:r>
      <w:r w:rsidR="00174BDA" w:rsidRPr="00174BDA">
        <w:rPr>
          <w:rFonts w:ascii="Times New Roman" w:hAnsi="Times New Roman"/>
          <w:sz w:val="22"/>
          <w:szCs w:val="22"/>
        </w:rPr>
        <w:t>era</w:t>
      </w:r>
      <w:r w:rsidRPr="00174BDA">
        <w:rPr>
          <w:rFonts w:ascii="Times New Roman" w:hAnsi="Times New Roman"/>
          <w:sz w:val="22"/>
          <w:szCs w:val="22"/>
        </w:rPr>
        <w:t xml:space="preserve"> raggiungibile. </w:t>
      </w:r>
      <w:r w:rsidR="00DC4151">
        <w:rPr>
          <w:rFonts w:ascii="Times New Roman" w:hAnsi="Times New Roman"/>
          <w:sz w:val="22"/>
          <w:szCs w:val="22"/>
        </w:rPr>
        <w:t>G</w:t>
      </w:r>
      <w:r w:rsidR="00174BDA" w:rsidRPr="00174BDA">
        <w:rPr>
          <w:rFonts w:ascii="Times New Roman" w:hAnsi="Times New Roman"/>
          <w:sz w:val="22"/>
          <w:szCs w:val="22"/>
        </w:rPr>
        <w:t xml:space="preserve">li ho mandato un sms, ma non ho avuto risposta. </w:t>
      </w:r>
      <w:r w:rsidR="00DC4151">
        <w:rPr>
          <w:rFonts w:ascii="Times New Roman" w:hAnsi="Times New Roman"/>
          <w:sz w:val="22"/>
          <w:szCs w:val="22"/>
        </w:rPr>
        <w:t xml:space="preserve">Sentivo però di dover </w:t>
      </w:r>
      <w:r w:rsidRPr="00174BDA">
        <w:rPr>
          <w:rFonts w:ascii="Times New Roman" w:hAnsi="Times New Roman"/>
          <w:sz w:val="22"/>
          <w:szCs w:val="22"/>
        </w:rPr>
        <w:t xml:space="preserve">fare qualcosa </w:t>
      </w:r>
      <w:r w:rsidR="00174BDA" w:rsidRPr="00174BDA">
        <w:rPr>
          <w:rFonts w:ascii="Times New Roman" w:hAnsi="Times New Roman"/>
          <w:sz w:val="22"/>
          <w:szCs w:val="22"/>
        </w:rPr>
        <w:t>per</w:t>
      </w:r>
      <w:r w:rsidRPr="00174BDA">
        <w:rPr>
          <w:rFonts w:ascii="Times New Roman" w:hAnsi="Times New Roman"/>
          <w:sz w:val="22"/>
          <w:szCs w:val="22"/>
        </w:rPr>
        <w:t xml:space="preserve"> recuperare questo rapporto.</w:t>
      </w:r>
      <w:r w:rsidR="00174BDA" w:rsidRPr="00174BDA">
        <w:rPr>
          <w:rFonts w:ascii="Times New Roman" w:hAnsi="Times New Roman"/>
          <w:sz w:val="22"/>
          <w:szCs w:val="22"/>
        </w:rPr>
        <w:t xml:space="preserve"> Così ho cambiato il </w:t>
      </w:r>
      <w:r w:rsidR="00DC4151">
        <w:rPr>
          <w:rFonts w:ascii="Times New Roman" w:hAnsi="Times New Roman"/>
          <w:sz w:val="22"/>
          <w:szCs w:val="22"/>
        </w:rPr>
        <w:t>programma del pomeriggio:</w:t>
      </w:r>
      <w:r w:rsidR="00174BDA" w:rsidRPr="00174BDA">
        <w:rPr>
          <w:rFonts w:ascii="Times New Roman" w:hAnsi="Times New Roman"/>
          <w:sz w:val="22"/>
          <w:szCs w:val="22"/>
        </w:rPr>
        <w:t xml:space="preserve"> ho preso i mezzi pubb</w:t>
      </w:r>
      <w:r w:rsidR="00DC4151">
        <w:rPr>
          <w:rFonts w:ascii="Times New Roman" w:hAnsi="Times New Roman"/>
          <w:sz w:val="22"/>
          <w:szCs w:val="22"/>
        </w:rPr>
        <w:t xml:space="preserve">lici dirigendomi verso casa sua. Per la strada un dubbio: </w:t>
      </w:r>
      <w:r w:rsidR="00174BDA" w:rsidRPr="00174BDA">
        <w:rPr>
          <w:rFonts w:ascii="Times New Roman" w:hAnsi="Times New Roman"/>
          <w:sz w:val="22"/>
          <w:szCs w:val="22"/>
        </w:rPr>
        <w:t>“S</w:t>
      </w:r>
      <w:r w:rsidRPr="00174BDA">
        <w:rPr>
          <w:rFonts w:ascii="Times New Roman" w:hAnsi="Times New Roman"/>
          <w:sz w:val="22"/>
          <w:szCs w:val="22"/>
        </w:rPr>
        <w:t>arà a ca</w:t>
      </w:r>
      <w:r w:rsidR="00174BDA" w:rsidRPr="00174BDA">
        <w:rPr>
          <w:rFonts w:ascii="Times New Roman" w:hAnsi="Times New Roman"/>
          <w:sz w:val="22"/>
          <w:szCs w:val="22"/>
        </w:rPr>
        <w:t>sa? Vorrà</w:t>
      </w:r>
      <w:r w:rsidRPr="00174BDA">
        <w:rPr>
          <w:rFonts w:ascii="Times New Roman" w:hAnsi="Times New Roman"/>
          <w:sz w:val="22"/>
          <w:szCs w:val="22"/>
        </w:rPr>
        <w:t xml:space="preserve"> vedermi?</w:t>
      </w:r>
      <w:r w:rsidR="00174BDA" w:rsidRPr="00174BDA">
        <w:rPr>
          <w:rFonts w:ascii="Times New Roman" w:hAnsi="Times New Roman"/>
          <w:sz w:val="22"/>
          <w:szCs w:val="22"/>
        </w:rPr>
        <w:t xml:space="preserve"> Sarà la scelta giusta</w:t>
      </w:r>
      <w:r w:rsidR="00DC4151">
        <w:rPr>
          <w:rFonts w:ascii="Times New Roman" w:hAnsi="Times New Roman"/>
          <w:sz w:val="22"/>
          <w:szCs w:val="22"/>
        </w:rPr>
        <w:t>?”</w:t>
      </w:r>
      <w:r w:rsidR="00174BDA" w:rsidRPr="00174BDA">
        <w:rPr>
          <w:rFonts w:ascii="Times New Roman" w:hAnsi="Times New Roman"/>
          <w:sz w:val="22"/>
          <w:szCs w:val="22"/>
        </w:rPr>
        <w:t xml:space="preserve">. </w:t>
      </w:r>
      <w:r w:rsidRPr="00174BDA">
        <w:rPr>
          <w:rFonts w:ascii="Times New Roman" w:hAnsi="Times New Roman"/>
          <w:sz w:val="22"/>
          <w:szCs w:val="22"/>
        </w:rPr>
        <w:t xml:space="preserve"> </w:t>
      </w:r>
      <w:r w:rsidR="00DC4151">
        <w:rPr>
          <w:rFonts w:ascii="Times New Roman" w:hAnsi="Times New Roman"/>
          <w:sz w:val="22"/>
          <w:szCs w:val="22"/>
        </w:rPr>
        <w:t>Davanti alla sua porta ho capito che</w:t>
      </w:r>
      <w:r w:rsidRPr="00174BDA">
        <w:rPr>
          <w:rFonts w:ascii="Times New Roman" w:hAnsi="Times New Roman"/>
          <w:sz w:val="22"/>
          <w:szCs w:val="22"/>
        </w:rPr>
        <w:t xml:space="preserve"> un rapporto di amicizia va alimentato non solo virtualmente.</w:t>
      </w:r>
      <w:r w:rsidR="00174BDA" w:rsidRPr="00174BDA">
        <w:rPr>
          <w:rFonts w:ascii="Times New Roman" w:hAnsi="Times New Roman"/>
          <w:sz w:val="22"/>
          <w:szCs w:val="22"/>
        </w:rPr>
        <w:t xml:space="preserve"> </w:t>
      </w:r>
      <w:r w:rsidR="00DC4151">
        <w:rPr>
          <w:rFonts w:ascii="Times New Roman" w:hAnsi="Times New Roman"/>
          <w:sz w:val="22"/>
          <w:szCs w:val="22"/>
        </w:rPr>
        <w:t xml:space="preserve">Ho suonato </w:t>
      </w:r>
      <w:proofErr w:type="spellStart"/>
      <w:r w:rsidR="00174BDA" w:rsidRPr="00174BDA">
        <w:rPr>
          <w:rFonts w:ascii="Times New Roman" w:hAnsi="Times New Roman"/>
          <w:sz w:val="22"/>
          <w:szCs w:val="22"/>
        </w:rPr>
        <w:t>e…</w:t>
      </w:r>
      <w:proofErr w:type="spellEnd"/>
      <w:r w:rsidRPr="00174BDA">
        <w:rPr>
          <w:rFonts w:ascii="Times New Roman" w:hAnsi="Times New Roman"/>
          <w:sz w:val="22"/>
          <w:szCs w:val="22"/>
        </w:rPr>
        <w:t xml:space="preserve"> è</w:t>
      </w:r>
      <w:r w:rsidR="00DC4151">
        <w:rPr>
          <w:rFonts w:ascii="Times New Roman" w:hAnsi="Times New Roman"/>
          <w:sz w:val="22"/>
          <w:szCs w:val="22"/>
        </w:rPr>
        <w:t xml:space="preserve"> stato</w:t>
      </w:r>
      <w:r w:rsidRPr="00174BDA">
        <w:rPr>
          <w:rFonts w:ascii="Times New Roman" w:hAnsi="Times New Roman"/>
          <w:sz w:val="22"/>
          <w:szCs w:val="22"/>
        </w:rPr>
        <w:t xml:space="preserve"> proprio lui </w:t>
      </w:r>
      <w:r w:rsidR="00DC4151">
        <w:rPr>
          <w:rFonts w:ascii="Times New Roman" w:hAnsi="Times New Roman"/>
          <w:sz w:val="22"/>
          <w:szCs w:val="22"/>
        </w:rPr>
        <w:t xml:space="preserve">ad aprirmi! </w:t>
      </w:r>
      <w:r w:rsidRPr="00174BDA">
        <w:rPr>
          <w:rFonts w:ascii="Times New Roman" w:hAnsi="Times New Roman"/>
          <w:sz w:val="22"/>
          <w:szCs w:val="22"/>
        </w:rPr>
        <w:t xml:space="preserve">Sul suo volto la sorpresa: “Tu qui? Perché?”. “Volevo chiederti scusa per quello che ho </w:t>
      </w:r>
      <w:r w:rsidR="00DC4151">
        <w:rPr>
          <w:rFonts w:ascii="Times New Roman" w:hAnsi="Times New Roman"/>
          <w:sz w:val="22"/>
          <w:szCs w:val="22"/>
        </w:rPr>
        <w:t>scritto. Non volevo offenderti. A</w:t>
      </w:r>
      <w:r w:rsidRPr="00174BDA">
        <w:rPr>
          <w:rFonts w:ascii="Times New Roman" w:hAnsi="Times New Roman"/>
          <w:sz w:val="22"/>
          <w:szCs w:val="22"/>
        </w:rPr>
        <w:t xml:space="preserve"> volte, dietro al computer, mi lascio prendere e non ascolto fino in fondo l’altro”. Mi ha invitato a casa, abbiamo parlato </w:t>
      </w:r>
      <w:r w:rsidR="00174BDA" w:rsidRPr="00174BDA">
        <w:rPr>
          <w:rFonts w:ascii="Times New Roman" w:hAnsi="Times New Roman"/>
          <w:sz w:val="22"/>
          <w:szCs w:val="22"/>
        </w:rPr>
        <w:t xml:space="preserve">dei programmi per le vacanze: </w:t>
      </w:r>
      <w:r w:rsidRPr="00174BDA">
        <w:rPr>
          <w:rFonts w:ascii="Times New Roman" w:hAnsi="Times New Roman"/>
          <w:sz w:val="22"/>
          <w:szCs w:val="22"/>
        </w:rPr>
        <w:t xml:space="preserve">lui sarebbe partito il giorno dopo con la famiglia </w:t>
      </w:r>
      <w:r w:rsidR="00DC4151">
        <w:rPr>
          <w:rFonts w:ascii="Times New Roman" w:hAnsi="Times New Roman"/>
          <w:sz w:val="22"/>
          <w:szCs w:val="22"/>
        </w:rPr>
        <w:t>per</w:t>
      </w:r>
      <w:r w:rsidR="00174BDA" w:rsidRPr="00174BDA">
        <w:rPr>
          <w:rFonts w:ascii="Times New Roman" w:hAnsi="Times New Roman"/>
          <w:sz w:val="22"/>
          <w:szCs w:val="22"/>
        </w:rPr>
        <w:t xml:space="preserve"> una città dove non aveva Internet. </w:t>
      </w:r>
      <w:r w:rsidRPr="00174BDA">
        <w:rPr>
          <w:rFonts w:ascii="Times New Roman" w:hAnsi="Times New Roman"/>
          <w:sz w:val="22"/>
          <w:szCs w:val="22"/>
        </w:rPr>
        <w:t xml:space="preserve">La mia gioia </w:t>
      </w:r>
      <w:r w:rsidR="00174BDA" w:rsidRPr="00174BDA">
        <w:rPr>
          <w:rFonts w:ascii="Times New Roman" w:hAnsi="Times New Roman"/>
          <w:sz w:val="22"/>
          <w:szCs w:val="22"/>
        </w:rPr>
        <w:t xml:space="preserve">era </w:t>
      </w:r>
      <w:r w:rsidRPr="00174BDA">
        <w:rPr>
          <w:rFonts w:ascii="Times New Roman" w:hAnsi="Times New Roman"/>
          <w:sz w:val="22"/>
          <w:szCs w:val="22"/>
        </w:rPr>
        <w:t xml:space="preserve">ancora più forte, avevo colto l’attimo. </w:t>
      </w:r>
      <w:r w:rsidR="00174BDA" w:rsidRPr="00174BDA">
        <w:rPr>
          <w:rFonts w:ascii="Times New Roman" w:hAnsi="Times New Roman"/>
          <w:sz w:val="22"/>
          <w:szCs w:val="22"/>
        </w:rPr>
        <w:t xml:space="preserve"> </w:t>
      </w:r>
    </w:p>
    <w:p w:rsidR="006F0F1A" w:rsidRPr="00174BDA" w:rsidRDefault="00467242" w:rsidP="00174BDA">
      <w:pPr>
        <w:jc w:val="right"/>
        <w:rPr>
          <w:rFonts w:ascii="Times New Roman" w:hAnsi="Times New Roman"/>
          <w:i/>
          <w:sz w:val="22"/>
          <w:szCs w:val="22"/>
        </w:rPr>
      </w:pPr>
      <w:proofErr w:type="spellStart"/>
      <w:r w:rsidRPr="00174BDA">
        <w:rPr>
          <w:rFonts w:ascii="Times New Roman" w:hAnsi="Times New Roman"/>
          <w:i/>
          <w:sz w:val="22"/>
          <w:szCs w:val="22"/>
        </w:rPr>
        <w:t>Agustin</w:t>
      </w:r>
      <w:proofErr w:type="spellEnd"/>
      <w:r w:rsidRPr="00174BDA">
        <w:rPr>
          <w:rFonts w:ascii="Times New Roman" w:hAnsi="Times New Roman"/>
          <w:i/>
          <w:sz w:val="22"/>
          <w:szCs w:val="22"/>
        </w:rPr>
        <w:t xml:space="preserve"> – Argentina</w:t>
      </w:r>
    </w:p>
    <w:p w:rsidR="00467242" w:rsidRDefault="00467242" w:rsidP="00467242">
      <w:pPr>
        <w:jc w:val="both"/>
        <w:rPr>
          <w:rFonts w:ascii="Times New Roman" w:hAnsi="Times New Roman"/>
          <w:sz w:val="22"/>
          <w:szCs w:val="22"/>
        </w:rPr>
      </w:pPr>
    </w:p>
    <w:p w:rsidR="00174BDA" w:rsidRDefault="00174BDA" w:rsidP="00467242">
      <w:pPr>
        <w:jc w:val="both"/>
        <w:rPr>
          <w:rFonts w:ascii="Times New Roman" w:hAnsi="Times New Roman"/>
          <w:sz w:val="22"/>
          <w:szCs w:val="22"/>
        </w:rPr>
      </w:pPr>
    </w:p>
    <w:p w:rsidR="00174BDA" w:rsidRPr="00174BDA" w:rsidRDefault="00174BDA" w:rsidP="00467242">
      <w:pPr>
        <w:jc w:val="both"/>
        <w:rPr>
          <w:rFonts w:ascii="Times New Roman" w:hAnsi="Times New Roman"/>
          <w:sz w:val="22"/>
          <w:szCs w:val="22"/>
        </w:rPr>
      </w:pPr>
    </w:p>
    <w:p w:rsidR="00467242" w:rsidRPr="00174BDA" w:rsidRDefault="00467242" w:rsidP="00467242">
      <w:pPr>
        <w:jc w:val="both"/>
        <w:rPr>
          <w:rFonts w:ascii="Times New Roman" w:hAnsi="Times New Roman"/>
          <w:sz w:val="22"/>
          <w:szCs w:val="22"/>
        </w:rPr>
      </w:pPr>
    </w:p>
    <w:p w:rsidR="00467242" w:rsidRPr="00174BDA" w:rsidRDefault="00467242" w:rsidP="00467242">
      <w:pPr>
        <w:jc w:val="both"/>
        <w:rPr>
          <w:rFonts w:ascii="Times New Roman" w:hAnsi="Times New Roman"/>
          <w:sz w:val="22"/>
          <w:szCs w:val="22"/>
        </w:rPr>
      </w:pPr>
      <w:r w:rsidRPr="00174BDA">
        <w:rPr>
          <w:rFonts w:ascii="Times New Roman" w:hAnsi="Times New Roman"/>
          <w:i/>
          <w:sz w:val="22"/>
          <w:szCs w:val="22"/>
        </w:rPr>
        <w:t>Box:</w:t>
      </w:r>
      <w:r w:rsidRPr="00174BDA">
        <w:rPr>
          <w:rFonts w:ascii="Times New Roman" w:hAnsi="Times New Roman"/>
          <w:sz w:val="22"/>
          <w:szCs w:val="22"/>
        </w:rPr>
        <w:t xml:space="preserve"> Possiamo provare a vivere quanto proposto nel campo della comunicazione e poi scrivere le nostre storie, esperienze, </w:t>
      </w:r>
      <w:proofErr w:type="spellStart"/>
      <w:r w:rsidRPr="00174BDA">
        <w:rPr>
          <w:rFonts w:ascii="Times New Roman" w:hAnsi="Times New Roman"/>
          <w:sz w:val="22"/>
          <w:szCs w:val="22"/>
        </w:rPr>
        <w:t>proposte…</w:t>
      </w:r>
      <w:proofErr w:type="spellEnd"/>
      <w:r w:rsidRPr="00174BDA">
        <w:rPr>
          <w:rFonts w:ascii="Times New Roman" w:hAnsi="Times New Roman"/>
          <w:sz w:val="22"/>
          <w:szCs w:val="22"/>
        </w:rPr>
        <w:t xml:space="preserve">. Cosa ne pensate? Aspettiamo le vostre idee a: </w:t>
      </w:r>
      <w:hyperlink r:id="rId4" w:history="1">
        <w:r w:rsidRPr="00174BDA">
          <w:rPr>
            <w:rStyle w:val="Collegamentoipertestuale"/>
            <w:rFonts w:ascii="Times New Roman" w:hAnsi="Times New Roman"/>
            <w:sz w:val="22"/>
            <w:szCs w:val="22"/>
          </w:rPr>
          <w:t>teend@cittanuova.it</w:t>
        </w:r>
      </w:hyperlink>
      <w:r w:rsidRPr="00174BDA">
        <w:rPr>
          <w:rFonts w:ascii="Times New Roman" w:hAnsi="Times New Roman"/>
          <w:sz w:val="22"/>
          <w:szCs w:val="22"/>
        </w:rPr>
        <w:t xml:space="preserve"> o sulla pagina FB del nostro giornale.  </w:t>
      </w:r>
    </w:p>
    <w:sectPr w:rsidR="00467242" w:rsidRPr="00174BDA" w:rsidSect="006F0F1A">
      <w:pgSz w:w="11900" w:h="16840"/>
      <w:pgMar w:top="1417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charset w:val="00"/>
    <w:family w:val="auto"/>
    <w:pitch w:val="variable"/>
    <w:sig w:usb0="A00002EF" w:usb1="4000207B" w:usb2="00000000" w:usb3="00000000" w:csb0="FFFFFF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stylePaneFormatFilter w:val="0000"/>
  <w:defaultTabStop w:val="720"/>
  <w:hyphenationZone w:val="283"/>
  <w:displayHorizontalDrawingGridEvery w:val="0"/>
  <w:displayVerticalDrawingGridEvery w:val="2"/>
  <w:noPunctuationKerning/>
  <w:characterSpacingControl w:val="doNotCompress"/>
  <w:compat>
    <w:doNotExpandShiftReturn/>
    <w:useFELayout/>
  </w:compat>
  <w:rsids>
    <w:rsidRoot w:val="006F0F1A"/>
    <w:rsid w:val="00174BDA"/>
    <w:rsid w:val="00467242"/>
    <w:rsid w:val="006F0F1A"/>
    <w:rsid w:val="00DC4151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6F0F1A"/>
  </w:style>
  <w:style w:type="paragraph" w:styleId="Titolo1">
    <w:name w:val="heading 1"/>
    <w:uiPriority w:val="7"/>
    <w:qFormat/>
    <w:rsid w:val="006F0F1A"/>
    <w:pPr>
      <w:jc w:val="both"/>
      <w:outlineLvl w:val="0"/>
    </w:pPr>
    <w:rPr>
      <w:sz w:val="28"/>
      <w:szCs w:val="28"/>
    </w:rPr>
  </w:style>
  <w:style w:type="paragraph" w:styleId="Titolo2">
    <w:name w:val="heading 2"/>
    <w:uiPriority w:val="8"/>
    <w:qFormat/>
    <w:rsid w:val="006F0F1A"/>
    <w:pPr>
      <w:jc w:val="both"/>
      <w:outlineLvl w:val="1"/>
    </w:pPr>
    <w:rPr>
      <w:sz w:val="20"/>
      <w:szCs w:val="20"/>
    </w:rPr>
  </w:style>
  <w:style w:type="paragraph" w:styleId="Titolo3">
    <w:name w:val="heading 3"/>
    <w:uiPriority w:val="9"/>
    <w:qFormat/>
    <w:rsid w:val="006F0F1A"/>
    <w:pPr>
      <w:ind w:left="1000" w:hanging="400"/>
      <w:jc w:val="both"/>
      <w:outlineLvl w:val="2"/>
    </w:pPr>
    <w:rPr>
      <w:sz w:val="20"/>
      <w:szCs w:val="20"/>
    </w:rPr>
  </w:style>
  <w:style w:type="paragraph" w:styleId="Titolo4">
    <w:name w:val="heading 4"/>
    <w:uiPriority w:val="10"/>
    <w:qFormat/>
    <w:rsid w:val="006F0F1A"/>
    <w:pPr>
      <w:ind w:left="1200" w:hanging="400"/>
      <w:jc w:val="both"/>
      <w:outlineLvl w:val="3"/>
    </w:pPr>
    <w:rPr>
      <w:b/>
      <w:sz w:val="20"/>
      <w:szCs w:val="20"/>
    </w:rPr>
  </w:style>
  <w:style w:type="paragraph" w:styleId="Titolo5">
    <w:name w:val="heading 5"/>
    <w:uiPriority w:val="11"/>
    <w:qFormat/>
    <w:rsid w:val="006F0F1A"/>
    <w:pPr>
      <w:ind w:left="1400" w:hanging="400"/>
      <w:jc w:val="both"/>
      <w:outlineLvl w:val="4"/>
    </w:pPr>
    <w:rPr>
      <w:sz w:val="20"/>
      <w:szCs w:val="20"/>
    </w:rPr>
  </w:style>
  <w:style w:type="paragraph" w:styleId="Titolo6">
    <w:name w:val="heading 6"/>
    <w:uiPriority w:val="12"/>
    <w:qFormat/>
    <w:rsid w:val="006F0F1A"/>
    <w:pPr>
      <w:ind w:left="1600" w:hanging="400"/>
      <w:jc w:val="both"/>
      <w:outlineLvl w:val="5"/>
    </w:pPr>
    <w:rPr>
      <w:b/>
      <w:sz w:val="20"/>
      <w:szCs w:val="20"/>
    </w:rPr>
  </w:style>
  <w:style w:type="paragraph" w:styleId="Titolo7">
    <w:name w:val="heading 7"/>
    <w:uiPriority w:val="13"/>
    <w:qFormat/>
    <w:rsid w:val="006F0F1A"/>
    <w:pPr>
      <w:ind w:left="1800" w:hanging="400"/>
      <w:jc w:val="both"/>
      <w:outlineLvl w:val="6"/>
    </w:pPr>
    <w:rPr>
      <w:sz w:val="20"/>
      <w:szCs w:val="20"/>
    </w:rPr>
  </w:style>
  <w:style w:type="paragraph" w:styleId="Titolo8">
    <w:name w:val="heading 8"/>
    <w:uiPriority w:val="14"/>
    <w:qFormat/>
    <w:rsid w:val="006F0F1A"/>
    <w:pPr>
      <w:ind w:left="2000" w:hanging="400"/>
      <w:jc w:val="both"/>
      <w:outlineLvl w:val="7"/>
    </w:pPr>
    <w:rPr>
      <w:sz w:val="20"/>
      <w:szCs w:val="20"/>
    </w:rPr>
  </w:style>
  <w:style w:type="paragraph" w:styleId="Titolo9">
    <w:name w:val="heading 9"/>
    <w:uiPriority w:val="15"/>
    <w:qFormat/>
    <w:rsid w:val="006F0F1A"/>
    <w:pPr>
      <w:ind w:left="2200" w:hanging="400"/>
      <w:jc w:val="both"/>
      <w:outlineLvl w:val="8"/>
    </w:pPr>
    <w:rPr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5"/>
    <w:qFormat/>
    <w:rsid w:val="006F0F1A"/>
    <w:pPr>
      <w:jc w:val="both"/>
    </w:pPr>
    <w:rPr>
      <w:sz w:val="20"/>
      <w:szCs w:val="20"/>
    </w:rPr>
  </w:style>
  <w:style w:type="paragraph" w:styleId="Titolo">
    <w:name w:val="Title"/>
    <w:uiPriority w:val="6"/>
    <w:qFormat/>
    <w:rsid w:val="006F0F1A"/>
    <w:pPr>
      <w:jc w:val="center"/>
    </w:pPr>
    <w:rPr>
      <w:b/>
      <w:sz w:val="32"/>
      <w:szCs w:val="32"/>
    </w:rPr>
  </w:style>
  <w:style w:type="paragraph" w:styleId="Sottotitolo">
    <w:name w:val="Subtitle"/>
    <w:uiPriority w:val="16"/>
    <w:qFormat/>
    <w:rsid w:val="006F0F1A"/>
    <w:pPr>
      <w:jc w:val="center"/>
    </w:pPr>
  </w:style>
  <w:style w:type="character" w:styleId="Enfasidelicata">
    <w:name w:val="Subtle Emphasis"/>
    <w:uiPriority w:val="17"/>
    <w:qFormat/>
    <w:rsid w:val="006F0F1A"/>
    <w:rPr>
      <w:i/>
      <w:color w:val="404040"/>
      <w:w w:val="100"/>
      <w:sz w:val="20"/>
      <w:szCs w:val="20"/>
      <w:shd w:val="clear" w:color="auto" w:fill="auto"/>
    </w:rPr>
  </w:style>
  <w:style w:type="character" w:styleId="Enfasicorsivo">
    <w:name w:val="Emphasis"/>
    <w:uiPriority w:val="18"/>
    <w:qFormat/>
    <w:rsid w:val="006F0F1A"/>
    <w:rPr>
      <w:i/>
      <w:w w:val="100"/>
      <w:sz w:val="20"/>
      <w:szCs w:val="20"/>
      <w:shd w:val="clear" w:color="auto" w:fill="auto"/>
    </w:rPr>
  </w:style>
  <w:style w:type="character" w:styleId="Enfasiintensa">
    <w:name w:val="Intense Emphasis"/>
    <w:uiPriority w:val="19"/>
    <w:qFormat/>
    <w:rsid w:val="006F0F1A"/>
    <w:rPr>
      <w:i/>
      <w:color w:val="5B9BD5"/>
      <w:w w:val="100"/>
      <w:sz w:val="20"/>
      <w:szCs w:val="20"/>
      <w:shd w:val="clear" w:color="auto" w:fill="auto"/>
    </w:rPr>
  </w:style>
  <w:style w:type="character" w:styleId="Enfasigrassetto">
    <w:name w:val="Strong"/>
    <w:uiPriority w:val="20"/>
    <w:qFormat/>
    <w:rsid w:val="006F0F1A"/>
    <w:rPr>
      <w:b/>
      <w:w w:val="100"/>
      <w:sz w:val="20"/>
      <w:szCs w:val="20"/>
      <w:shd w:val="clear" w:color="auto" w:fill="auto"/>
    </w:rPr>
  </w:style>
  <w:style w:type="paragraph" w:styleId="Citazione">
    <w:name w:val="Quote"/>
    <w:uiPriority w:val="21"/>
    <w:qFormat/>
    <w:rsid w:val="006F0F1A"/>
    <w:pPr>
      <w:ind w:left="864" w:right="864"/>
      <w:jc w:val="center"/>
    </w:pPr>
    <w:rPr>
      <w:i/>
      <w:color w:val="404040"/>
      <w:sz w:val="20"/>
      <w:szCs w:val="20"/>
    </w:rPr>
  </w:style>
  <w:style w:type="paragraph" w:styleId="Citazioneintensa">
    <w:name w:val="Intense Quote"/>
    <w:uiPriority w:val="22"/>
    <w:qFormat/>
    <w:rsid w:val="006F0F1A"/>
    <w:pPr>
      <w:pBdr>
        <w:top w:val="single" w:sz="1" w:space="10" w:color="5B9BD5"/>
        <w:bottom w:val="single" w:sz="1" w:space="10" w:color="5B9BD5"/>
      </w:pBdr>
      <w:ind w:left="950" w:right="950"/>
      <w:jc w:val="center"/>
    </w:pPr>
    <w:rPr>
      <w:i/>
      <w:color w:val="5B9BD5"/>
      <w:sz w:val="20"/>
      <w:szCs w:val="20"/>
    </w:rPr>
  </w:style>
  <w:style w:type="character" w:styleId="Riferimentodelicato">
    <w:name w:val="Subtle Reference"/>
    <w:uiPriority w:val="23"/>
    <w:qFormat/>
    <w:rsid w:val="006F0F1A"/>
    <w:rPr>
      <w:smallCaps/>
      <w:color w:val="5A5A5A"/>
      <w:w w:val="100"/>
      <w:sz w:val="20"/>
      <w:szCs w:val="20"/>
      <w:shd w:val="clear" w:color="auto" w:fill="auto"/>
    </w:rPr>
  </w:style>
  <w:style w:type="character" w:styleId="Riferimentointenso">
    <w:name w:val="Intense Reference"/>
    <w:uiPriority w:val="24"/>
    <w:qFormat/>
    <w:rsid w:val="006F0F1A"/>
    <w:rPr>
      <w:b/>
      <w:smallCaps/>
      <w:color w:val="5B9BD5"/>
      <w:w w:val="100"/>
      <w:sz w:val="20"/>
      <w:szCs w:val="20"/>
      <w:shd w:val="clear" w:color="auto" w:fill="auto"/>
    </w:rPr>
  </w:style>
  <w:style w:type="character" w:styleId="Titolodellibro">
    <w:name w:val="Book Title"/>
    <w:uiPriority w:val="25"/>
    <w:qFormat/>
    <w:rsid w:val="006F0F1A"/>
    <w:rPr>
      <w:b/>
      <w:i/>
      <w:w w:val="100"/>
      <w:sz w:val="20"/>
      <w:szCs w:val="20"/>
      <w:shd w:val="clear" w:color="auto" w:fill="auto"/>
    </w:rPr>
  </w:style>
  <w:style w:type="paragraph" w:styleId="Paragrafoelenco">
    <w:name w:val="List Paragraph"/>
    <w:uiPriority w:val="26"/>
    <w:qFormat/>
    <w:rsid w:val="006F0F1A"/>
    <w:pPr>
      <w:ind w:left="850"/>
      <w:jc w:val="both"/>
    </w:pPr>
    <w:rPr>
      <w:sz w:val="20"/>
      <w:szCs w:val="20"/>
    </w:rPr>
  </w:style>
  <w:style w:type="paragraph" w:styleId="Titolosommario">
    <w:name w:val="TOC Heading"/>
    <w:uiPriority w:val="27"/>
    <w:unhideWhenUsed/>
    <w:qFormat/>
    <w:rsid w:val="006F0F1A"/>
    <w:rPr>
      <w:color w:val="2E74B5"/>
      <w:sz w:val="32"/>
      <w:szCs w:val="32"/>
    </w:rPr>
  </w:style>
  <w:style w:type="paragraph" w:styleId="Sommario1">
    <w:name w:val="toc 1"/>
    <w:uiPriority w:val="28"/>
    <w:unhideWhenUsed/>
    <w:qFormat/>
    <w:rsid w:val="006F0F1A"/>
    <w:pPr>
      <w:jc w:val="both"/>
    </w:pPr>
    <w:rPr>
      <w:sz w:val="20"/>
      <w:szCs w:val="20"/>
    </w:rPr>
  </w:style>
  <w:style w:type="paragraph" w:styleId="Sommario2">
    <w:name w:val="toc 2"/>
    <w:uiPriority w:val="29"/>
    <w:unhideWhenUsed/>
    <w:qFormat/>
    <w:rsid w:val="006F0F1A"/>
    <w:pPr>
      <w:ind w:left="425"/>
      <w:jc w:val="both"/>
    </w:pPr>
    <w:rPr>
      <w:sz w:val="20"/>
      <w:szCs w:val="20"/>
    </w:rPr>
  </w:style>
  <w:style w:type="paragraph" w:styleId="Sommario3">
    <w:name w:val="toc 3"/>
    <w:uiPriority w:val="30"/>
    <w:unhideWhenUsed/>
    <w:qFormat/>
    <w:rsid w:val="006F0F1A"/>
    <w:pPr>
      <w:ind w:left="850"/>
      <w:jc w:val="both"/>
    </w:pPr>
    <w:rPr>
      <w:sz w:val="20"/>
      <w:szCs w:val="20"/>
    </w:rPr>
  </w:style>
  <w:style w:type="paragraph" w:styleId="Sommario4">
    <w:name w:val="toc 4"/>
    <w:uiPriority w:val="31"/>
    <w:unhideWhenUsed/>
    <w:qFormat/>
    <w:rsid w:val="006F0F1A"/>
    <w:pPr>
      <w:ind w:left="1275"/>
      <w:jc w:val="both"/>
    </w:pPr>
    <w:rPr>
      <w:sz w:val="20"/>
      <w:szCs w:val="20"/>
    </w:rPr>
  </w:style>
  <w:style w:type="paragraph" w:styleId="Sommario5">
    <w:name w:val="toc 5"/>
    <w:uiPriority w:val="32"/>
    <w:unhideWhenUsed/>
    <w:qFormat/>
    <w:rsid w:val="006F0F1A"/>
    <w:pPr>
      <w:ind w:left="1700"/>
      <w:jc w:val="both"/>
    </w:pPr>
    <w:rPr>
      <w:sz w:val="20"/>
      <w:szCs w:val="20"/>
    </w:rPr>
  </w:style>
  <w:style w:type="paragraph" w:styleId="Sommario6">
    <w:name w:val="toc 6"/>
    <w:uiPriority w:val="33"/>
    <w:unhideWhenUsed/>
    <w:qFormat/>
    <w:rsid w:val="006F0F1A"/>
    <w:pPr>
      <w:ind w:left="2125"/>
      <w:jc w:val="both"/>
    </w:pPr>
    <w:rPr>
      <w:sz w:val="20"/>
      <w:szCs w:val="20"/>
    </w:rPr>
  </w:style>
  <w:style w:type="paragraph" w:styleId="Sommario7">
    <w:name w:val="toc 7"/>
    <w:uiPriority w:val="34"/>
    <w:unhideWhenUsed/>
    <w:qFormat/>
    <w:rsid w:val="006F0F1A"/>
    <w:pPr>
      <w:ind w:left="2550"/>
      <w:jc w:val="both"/>
    </w:pPr>
    <w:rPr>
      <w:sz w:val="20"/>
      <w:szCs w:val="20"/>
    </w:rPr>
  </w:style>
  <w:style w:type="paragraph" w:styleId="Sommario8">
    <w:name w:val="toc 8"/>
    <w:uiPriority w:val="35"/>
    <w:unhideWhenUsed/>
    <w:qFormat/>
    <w:rsid w:val="006F0F1A"/>
    <w:pPr>
      <w:ind w:left="2975"/>
      <w:jc w:val="both"/>
    </w:pPr>
    <w:rPr>
      <w:sz w:val="20"/>
      <w:szCs w:val="20"/>
    </w:rPr>
  </w:style>
  <w:style w:type="paragraph" w:styleId="Sommario9">
    <w:name w:val="toc 9"/>
    <w:uiPriority w:val="36"/>
    <w:unhideWhenUsed/>
    <w:qFormat/>
    <w:rsid w:val="006F0F1A"/>
    <w:pPr>
      <w:ind w:left="3400"/>
      <w:jc w:val="both"/>
    </w:pPr>
    <w:rPr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467242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Collegamentoipertestuale">
    <w:name w:val="Hyperlink"/>
    <w:basedOn w:val="Carpredefinitoparagrafo"/>
    <w:uiPriority w:val="99"/>
    <w:unhideWhenUsed/>
    <w:rsid w:val="0046724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4057">
          <w:marLeft w:val="4110"/>
          <w:marRight w:val="0"/>
          <w:marTop w:val="40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eend@cittanuov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2053</Characters>
  <Application>Microsoft Office Word</Application>
  <DocSecurity>0</DocSecurity>
  <Lines>38</Lines>
  <Paragraphs>14</Paragraphs>
  <MMClips>0</MMClips>
  <ScaleCrop>false</ScaleCrop>
  <HeadingPairs>
    <vt:vector size="4" baseType="variant"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annalisa</cp:lastModifiedBy>
  <cp:revision>2</cp:revision>
  <dcterms:created xsi:type="dcterms:W3CDTF">2017-09-15T14:34:00Z</dcterms:created>
  <dcterms:modified xsi:type="dcterms:W3CDTF">2017-09-15T14:34:00Z</dcterms:modified>
</cp:coreProperties>
</file>